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C6212" w14:textId="77777777" w:rsidR="003F7A9B" w:rsidRDefault="003F7A9B" w:rsidP="000D199C">
      <w:pPr>
        <w:rPr>
          <w:rFonts w:ascii="Arial" w:hAnsi="Arial" w:cs="Arial"/>
          <w:b/>
          <w:color w:val="950026"/>
          <w:sz w:val="32"/>
          <w:szCs w:val="32"/>
        </w:rPr>
      </w:pPr>
    </w:p>
    <w:p w14:paraId="33776C27" w14:textId="77777777" w:rsidR="000D199C" w:rsidRPr="00D458E5" w:rsidRDefault="000D199C" w:rsidP="000D199C">
      <w:pPr>
        <w:rPr>
          <w:rFonts w:ascii="Arial" w:hAnsi="Arial" w:cs="Arial"/>
          <w:b/>
          <w:color w:val="950026"/>
          <w:sz w:val="32"/>
          <w:szCs w:val="32"/>
        </w:rPr>
      </w:pPr>
      <w:r w:rsidRPr="00D458E5">
        <w:rPr>
          <w:rFonts w:ascii="Arial" w:hAnsi="Arial" w:cs="Arial"/>
          <w:b/>
          <w:color w:val="950026"/>
          <w:sz w:val="32"/>
          <w:szCs w:val="32"/>
        </w:rPr>
        <w:t>East End Garden District Plan Kickoff</w:t>
      </w:r>
    </w:p>
    <w:p w14:paraId="548CA330" w14:textId="77777777" w:rsidR="003F7A9B" w:rsidRDefault="003F7A9B" w:rsidP="000D199C">
      <w:pPr>
        <w:rPr>
          <w:rFonts w:ascii="Arial" w:hAnsi="Arial" w:cs="Arial"/>
          <w:b/>
          <w:color w:val="1A1249"/>
          <w:sz w:val="26"/>
          <w:szCs w:val="26"/>
        </w:rPr>
      </w:pPr>
    </w:p>
    <w:p w14:paraId="5311B0AB" w14:textId="2FBA4CF4" w:rsidR="00D458E5" w:rsidRPr="00D00BFF" w:rsidRDefault="00537117" w:rsidP="000D199C">
      <w:pPr>
        <w:rPr>
          <w:rFonts w:ascii="Arial" w:hAnsi="Arial" w:cs="Arial"/>
          <w:b/>
          <w:color w:val="1A1249"/>
          <w:sz w:val="26"/>
          <w:szCs w:val="26"/>
        </w:rPr>
        <w:sectPr w:rsidR="00D458E5" w:rsidRPr="00D00BFF" w:rsidSect="00DF7DB3">
          <w:headerReference w:type="default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color w:val="1A1249"/>
          <w:sz w:val="26"/>
          <w:szCs w:val="26"/>
        </w:rPr>
        <w:t xml:space="preserve">January 28, </w:t>
      </w:r>
      <w:r w:rsidR="00D00BFF" w:rsidRPr="00D00BFF">
        <w:rPr>
          <w:rFonts w:ascii="Arial" w:hAnsi="Arial" w:cs="Arial"/>
          <w:b/>
          <w:color w:val="1A1249"/>
          <w:sz w:val="26"/>
          <w:szCs w:val="26"/>
        </w:rPr>
        <w:t xml:space="preserve">2015 • </w:t>
      </w:r>
      <w:r w:rsidR="000D199C" w:rsidRPr="00D00BFF">
        <w:rPr>
          <w:rFonts w:ascii="Arial" w:hAnsi="Arial" w:cs="Arial"/>
          <w:b/>
          <w:color w:val="1A1249"/>
          <w:sz w:val="26"/>
          <w:szCs w:val="26"/>
        </w:rPr>
        <w:t>Committee Assignments</w:t>
      </w:r>
    </w:p>
    <w:p w14:paraId="44F8C89A" w14:textId="77777777" w:rsidR="00D458E5" w:rsidRPr="00527353" w:rsidRDefault="00D458E5" w:rsidP="000D199C">
      <w:pPr>
        <w:rPr>
          <w:rFonts w:ascii="Arial" w:hAnsi="Arial" w:cs="Arial"/>
          <w:b/>
          <w:color w:val="1A1249"/>
          <w:sz w:val="22"/>
          <w:szCs w:val="22"/>
        </w:rPr>
      </w:pPr>
    </w:p>
    <w:p w14:paraId="43B1DA91" w14:textId="77777777" w:rsidR="00D00BFF" w:rsidRPr="00527353" w:rsidRDefault="00D00BFF" w:rsidP="000D199C">
      <w:pPr>
        <w:rPr>
          <w:rFonts w:ascii="Arial" w:hAnsi="Arial" w:cs="Arial"/>
          <w:b/>
          <w:color w:val="1A1249"/>
          <w:sz w:val="26"/>
          <w:szCs w:val="26"/>
        </w:rPr>
        <w:sectPr w:rsidR="00D00BFF" w:rsidRPr="00527353" w:rsidSect="00D458E5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4B762E0" w14:textId="14DB7F5D" w:rsidR="000D199C" w:rsidRPr="00527353" w:rsidRDefault="000D199C" w:rsidP="000D199C">
      <w:pPr>
        <w:rPr>
          <w:rFonts w:ascii="Arial" w:hAnsi="Arial" w:cs="Arial"/>
          <w:b/>
          <w:color w:val="1A1249"/>
          <w:sz w:val="26"/>
          <w:szCs w:val="26"/>
        </w:rPr>
      </w:pPr>
      <w:r w:rsidRPr="00527353">
        <w:rPr>
          <w:rFonts w:ascii="Arial" w:hAnsi="Arial" w:cs="Arial"/>
          <w:b/>
          <w:color w:val="1A1249"/>
          <w:sz w:val="26"/>
          <w:szCs w:val="26"/>
        </w:rPr>
        <w:lastRenderedPageBreak/>
        <w:t>Community Space</w:t>
      </w:r>
    </w:p>
    <w:p w14:paraId="2A58E8BE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 xml:space="preserve">Jeff </w:t>
      </w: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Kirschner</w:t>
      </w:r>
      <w:proofErr w:type="spellEnd"/>
      <w:r w:rsidRPr="00527353">
        <w:rPr>
          <w:rFonts w:ascii="Arial" w:hAnsi="Arial" w:cs="Arial"/>
          <w:color w:val="1A1249"/>
          <w:sz w:val="22"/>
          <w:szCs w:val="22"/>
        </w:rPr>
        <w:t xml:space="preserve"> (Chair)</w:t>
      </w:r>
      <w:bookmarkStart w:id="0" w:name="_GoBack"/>
      <w:bookmarkEnd w:id="0"/>
    </w:p>
    <w:p w14:paraId="2FE591CC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Ryan Doan</w:t>
      </w:r>
    </w:p>
    <w:p w14:paraId="1517119C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 xml:space="preserve">Peter </w:t>
      </w: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Huttinger</w:t>
      </w:r>
      <w:proofErr w:type="spellEnd"/>
    </w:p>
    <w:p w14:paraId="310B40A0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 xml:space="preserve">Kathy </w:t>
      </w: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Kirschner</w:t>
      </w:r>
      <w:proofErr w:type="spellEnd"/>
    </w:p>
    <w:p w14:paraId="17BB0162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 xml:space="preserve">Elias </w:t>
      </w: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Leisring</w:t>
      </w:r>
      <w:proofErr w:type="spellEnd"/>
    </w:p>
    <w:p w14:paraId="7C30DC79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Barb Rider</w:t>
      </w:r>
    </w:p>
    <w:p w14:paraId="7986FFEB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Merrie</w:t>
      </w:r>
      <w:proofErr w:type="spellEnd"/>
      <w:r w:rsidRPr="00527353">
        <w:rPr>
          <w:rFonts w:ascii="Arial" w:hAnsi="Arial" w:cs="Arial"/>
          <w:color w:val="1A1249"/>
          <w:sz w:val="22"/>
          <w:szCs w:val="22"/>
        </w:rPr>
        <w:t xml:space="preserve"> </w:t>
      </w: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Stillpass</w:t>
      </w:r>
      <w:proofErr w:type="spellEnd"/>
    </w:p>
    <w:p w14:paraId="7BAA38C8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</w:p>
    <w:p w14:paraId="2B42CC7A" w14:textId="77777777" w:rsidR="00C37157" w:rsidRDefault="00C37157" w:rsidP="00D458E5">
      <w:pPr>
        <w:rPr>
          <w:rFonts w:ascii="Arial" w:hAnsi="Arial" w:cs="Arial"/>
          <w:b/>
          <w:color w:val="1A1249"/>
          <w:sz w:val="26"/>
          <w:szCs w:val="26"/>
        </w:rPr>
      </w:pPr>
    </w:p>
    <w:p w14:paraId="3FDB6F69" w14:textId="77777777" w:rsidR="00D458E5" w:rsidRPr="00527353" w:rsidRDefault="00D458E5" w:rsidP="00D458E5">
      <w:pPr>
        <w:rPr>
          <w:rFonts w:ascii="Arial" w:hAnsi="Arial" w:cs="Arial"/>
          <w:b/>
          <w:color w:val="1A1249"/>
          <w:sz w:val="26"/>
          <w:szCs w:val="26"/>
        </w:rPr>
      </w:pPr>
      <w:r w:rsidRPr="00527353">
        <w:rPr>
          <w:rFonts w:ascii="Arial" w:hAnsi="Arial" w:cs="Arial"/>
          <w:b/>
          <w:color w:val="1A1249"/>
          <w:sz w:val="26"/>
          <w:szCs w:val="26"/>
        </w:rPr>
        <w:lastRenderedPageBreak/>
        <w:t>Parking</w:t>
      </w:r>
    </w:p>
    <w:p w14:paraId="604DD87F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 xml:space="preserve">Nick </w:t>
      </w: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Motz</w:t>
      </w:r>
      <w:proofErr w:type="spellEnd"/>
      <w:r w:rsidRPr="00527353">
        <w:rPr>
          <w:rFonts w:ascii="Arial" w:hAnsi="Arial" w:cs="Arial"/>
          <w:color w:val="1A1249"/>
          <w:sz w:val="22"/>
          <w:szCs w:val="22"/>
        </w:rPr>
        <w:t xml:space="preserve"> (Chair)</w:t>
      </w:r>
    </w:p>
    <w:p w14:paraId="257779AC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Melisse</w:t>
      </w:r>
      <w:proofErr w:type="spellEnd"/>
      <w:r w:rsidRPr="00527353">
        <w:rPr>
          <w:rFonts w:ascii="Arial" w:hAnsi="Arial" w:cs="Arial"/>
          <w:color w:val="1A1249"/>
          <w:sz w:val="22"/>
          <w:szCs w:val="22"/>
        </w:rPr>
        <w:t xml:space="preserve"> May</w:t>
      </w:r>
    </w:p>
    <w:p w14:paraId="738386C9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Virgie Mullis</w:t>
      </w:r>
    </w:p>
    <w:p w14:paraId="17D6BBEB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George Mullis</w:t>
      </w:r>
    </w:p>
    <w:p w14:paraId="23F3D341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Richard Spicer</w:t>
      </w:r>
    </w:p>
    <w:p w14:paraId="5BFC36E2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Jeff Stewart</w:t>
      </w:r>
    </w:p>
    <w:p w14:paraId="75D266DF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 xml:space="preserve">Jackie </w:t>
      </w: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Weist</w:t>
      </w:r>
      <w:proofErr w:type="spellEnd"/>
    </w:p>
    <w:p w14:paraId="23C172FF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Fred White</w:t>
      </w:r>
    </w:p>
    <w:p w14:paraId="434F25A6" w14:textId="3C870A03" w:rsidR="00C37157" w:rsidRPr="00C37157" w:rsidRDefault="00D458E5" w:rsidP="000D199C">
      <w:pPr>
        <w:rPr>
          <w:rFonts w:ascii="Arial" w:hAnsi="Arial" w:cs="Arial"/>
          <w:color w:val="1A1249"/>
          <w:sz w:val="22"/>
          <w:szCs w:val="22"/>
        </w:rPr>
        <w:sectPr w:rsidR="00C37157" w:rsidRPr="00C37157" w:rsidSect="00C37157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527353">
        <w:rPr>
          <w:rFonts w:ascii="Arial" w:hAnsi="Arial" w:cs="Arial"/>
          <w:color w:val="1A1249"/>
          <w:sz w:val="22"/>
          <w:szCs w:val="22"/>
        </w:rPr>
        <w:t>Tim White</w:t>
      </w:r>
    </w:p>
    <w:p w14:paraId="4C514DA3" w14:textId="77777777" w:rsidR="000D199C" w:rsidRPr="00527353" w:rsidRDefault="000D199C" w:rsidP="000D199C">
      <w:pPr>
        <w:rPr>
          <w:rFonts w:ascii="Arial" w:hAnsi="Arial" w:cs="Arial"/>
          <w:b/>
          <w:color w:val="1A1249"/>
          <w:sz w:val="26"/>
          <w:szCs w:val="26"/>
        </w:rPr>
      </w:pPr>
      <w:r w:rsidRPr="00527353">
        <w:rPr>
          <w:rFonts w:ascii="Arial" w:hAnsi="Arial" w:cs="Arial"/>
          <w:b/>
          <w:color w:val="1A1249"/>
          <w:sz w:val="26"/>
          <w:szCs w:val="26"/>
        </w:rPr>
        <w:lastRenderedPageBreak/>
        <w:t>Land Use</w:t>
      </w:r>
    </w:p>
    <w:p w14:paraId="661C3F27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 xml:space="preserve">Laurie </w:t>
      </w: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Keleher</w:t>
      </w:r>
      <w:proofErr w:type="spellEnd"/>
      <w:r w:rsidRPr="00527353">
        <w:rPr>
          <w:rFonts w:ascii="Arial" w:hAnsi="Arial" w:cs="Arial"/>
          <w:color w:val="1A1249"/>
          <w:sz w:val="22"/>
          <w:szCs w:val="22"/>
        </w:rPr>
        <w:t xml:space="preserve"> (Chair)</w:t>
      </w:r>
    </w:p>
    <w:p w14:paraId="64AFAC4F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Michael Bolan</w:t>
      </w:r>
    </w:p>
    <w:p w14:paraId="4272372E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Joe Corcoran</w:t>
      </w:r>
    </w:p>
    <w:p w14:paraId="32BBA971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 xml:space="preserve">Rick </w:t>
      </w: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Greiwe</w:t>
      </w:r>
      <w:proofErr w:type="spellEnd"/>
    </w:p>
    <w:p w14:paraId="646023B3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Robin Henderson</w:t>
      </w:r>
    </w:p>
    <w:p w14:paraId="57466716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Justin Leach</w:t>
      </w:r>
    </w:p>
    <w:p w14:paraId="42EDA7C2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Barb Lichtenstein</w:t>
      </w:r>
    </w:p>
    <w:p w14:paraId="3249A57A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Greg Potter</w:t>
      </w:r>
    </w:p>
    <w:p w14:paraId="4E5E17A8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Margaret Saunders</w:t>
      </w:r>
    </w:p>
    <w:p w14:paraId="0ABE55CF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Merrie</w:t>
      </w:r>
      <w:proofErr w:type="spellEnd"/>
      <w:r w:rsidRPr="00527353">
        <w:rPr>
          <w:rFonts w:ascii="Arial" w:hAnsi="Arial" w:cs="Arial"/>
          <w:color w:val="1A1249"/>
          <w:sz w:val="22"/>
          <w:szCs w:val="22"/>
        </w:rPr>
        <w:t xml:space="preserve"> </w:t>
      </w: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Stillpass</w:t>
      </w:r>
      <w:proofErr w:type="spellEnd"/>
    </w:p>
    <w:p w14:paraId="42EEAE81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Kathy Schwab</w:t>
      </w:r>
    </w:p>
    <w:p w14:paraId="59A96F91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Lois Thompson</w:t>
      </w:r>
    </w:p>
    <w:p w14:paraId="5429EC4F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Dave Trent</w:t>
      </w:r>
    </w:p>
    <w:p w14:paraId="334FC6DA" w14:textId="168C59DC" w:rsidR="00D00BFF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  <w:sectPr w:rsidR="00D00BFF" w:rsidRPr="00527353" w:rsidSect="00D00BFF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527353">
        <w:rPr>
          <w:rFonts w:ascii="Arial" w:hAnsi="Arial" w:cs="Arial"/>
          <w:color w:val="1A1249"/>
          <w:sz w:val="22"/>
          <w:szCs w:val="22"/>
        </w:rPr>
        <w:t>Kevin Wright</w:t>
      </w:r>
    </w:p>
    <w:p w14:paraId="679CFFD6" w14:textId="77777777" w:rsidR="00D458E5" w:rsidRPr="00527353" w:rsidRDefault="00D458E5" w:rsidP="00D458E5">
      <w:pPr>
        <w:rPr>
          <w:rFonts w:ascii="Arial" w:hAnsi="Arial" w:cs="Arial"/>
          <w:b/>
          <w:color w:val="1A1249"/>
          <w:sz w:val="22"/>
          <w:szCs w:val="22"/>
        </w:rPr>
        <w:sectPr w:rsidR="00D458E5" w:rsidRPr="00527353" w:rsidSect="00D458E5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56BAE819" w14:textId="714B163E" w:rsidR="00D458E5" w:rsidRPr="00527353" w:rsidRDefault="00D458E5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lastRenderedPageBreak/>
        <w:t>___________________________________________________________________</w:t>
      </w:r>
    </w:p>
    <w:p w14:paraId="34A56FDD" w14:textId="77777777" w:rsidR="00C37157" w:rsidRDefault="00C37157" w:rsidP="00D458E5">
      <w:pPr>
        <w:rPr>
          <w:rFonts w:ascii="Arial" w:hAnsi="Arial" w:cs="Arial"/>
          <w:b/>
          <w:color w:val="1A1249"/>
          <w:sz w:val="26"/>
          <w:szCs w:val="26"/>
        </w:rPr>
      </w:pPr>
    </w:p>
    <w:p w14:paraId="02ED6075" w14:textId="77777777" w:rsidR="00C37157" w:rsidRDefault="00C37157" w:rsidP="00D458E5">
      <w:pPr>
        <w:rPr>
          <w:rFonts w:ascii="Arial" w:hAnsi="Arial" w:cs="Arial"/>
          <w:b/>
          <w:color w:val="1A1249"/>
          <w:sz w:val="26"/>
          <w:szCs w:val="26"/>
        </w:rPr>
      </w:pPr>
    </w:p>
    <w:p w14:paraId="679A086C" w14:textId="77777777" w:rsidR="00C37157" w:rsidRDefault="00C37157" w:rsidP="00D458E5">
      <w:pPr>
        <w:rPr>
          <w:rFonts w:ascii="Arial" w:hAnsi="Arial" w:cs="Arial"/>
          <w:b/>
          <w:color w:val="1A1249"/>
          <w:sz w:val="26"/>
          <w:szCs w:val="26"/>
        </w:rPr>
      </w:pPr>
    </w:p>
    <w:p w14:paraId="0E77BEFC" w14:textId="77777777" w:rsidR="00D458E5" w:rsidRPr="00527353" w:rsidRDefault="00D458E5" w:rsidP="00D458E5">
      <w:pPr>
        <w:rPr>
          <w:rFonts w:ascii="Arial" w:hAnsi="Arial" w:cs="Arial"/>
          <w:b/>
          <w:color w:val="1A1249"/>
          <w:sz w:val="26"/>
          <w:szCs w:val="26"/>
        </w:rPr>
      </w:pPr>
      <w:r w:rsidRPr="00527353">
        <w:rPr>
          <w:rFonts w:ascii="Arial" w:hAnsi="Arial" w:cs="Arial"/>
          <w:b/>
          <w:color w:val="1A1249"/>
          <w:sz w:val="26"/>
          <w:szCs w:val="26"/>
        </w:rPr>
        <w:t>East End Assets (</w:t>
      </w:r>
      <w:r w:rsidRPr="00527353">
        <w:rPr>
          <w:rFonts w:ascii="Arial" w:hAnsi="Arial" w:cs="Arial"/>
          <w:b/>
          <w:color w:val="1A1249"/>
          <w:sz w:val="22"/>
          <w:szCs w:val="22"/>
        </w:rPr>
        <w:t>Priority Assets &amp; Common Themes from All Groups)</w:t>
      </w:r>
    </w:p>
    <w:p w14:paraId="22E68C76" w14:textId="77777777" w:rsidR="00D458E5" w:rsidRPr="00527353" w:rsidRDefault="00D458E5" w:rsidP="00D458E5">
      <w:pPr>
        <w:rPr>
          <w:rFonts w:ascii="Arial" w:hAnsi="Arial" w:cs="Arial"/>
          <w:b/>
          <w:color w:val="1A1249"/>
          <w:sz w:val="22"/>
          <w:szCs w:val="22"/>
        </w:rPr>
      </w:pPr>
      <w:r w:rsidRPr="00527353">
        <w:rPr>
          <w:rFonts w:ascii="Arial" w:hAnsi="Arial" w:cs="Arial"/>
          <w:b/>
          <w:color w:val="1A1249"/>
          <w:sz w:val="22"/>
          <w:szCs w:val="22"/>
        </w:rPr>
        <w:t>Green space</w:t>
      </w:r>
    </w:p>
    <w:p w14:paraId="01A74637" w14:textId="77777777" w:rsidR="00D458E5" w:rsidRPr="00527353" w:rsidRDefault="00D458E5" w:rsidP="00D458E5">
      <w:pPr>
        <w:rPr>
          <w:rFonts w:ascii="Arial" w:hAnsi="Arial" w:cs="Arial"/>
          <w:b/>
          <w:color w:val="1A1249"/>
          <w:sz w:val="22"/>
          <w:szCs w:val="22"/>
        </w:rPr>
      </w:pPr>
      <w:r w:rsidRPr="00527353">
        <w:rPr>
          <w:rFonts w:ascii="Arial" w:hAnsi="Arial" w:cs="Arial"/>
          <w:b/>
          <w:color w:val="1A1249"/>
          <w:sz w:val="22"/>
          <w:szCs w:val="22"/>
        </w:rPr>
        <w:t>River</w:t>
      </w:r>
    </w:p>
    <w:p w14:paraId="093D5A11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Accessibility (garden, green space, river and views)</w:t>
      </w:r>
    </w:p>
    <w:p w14:paraId="11B4E67E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Available land</w:t>
      </w:r>
    </w:p>
    <w:p w14:paraId="63FB241C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Connectivity (bus, bike, river, light rail, municipal airport, downtown)</w:t>
      </w:r>
    </w:p>
    <w:p w14:paraId="34A52E70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Old Houses</w:t>
      </w:r>
    </w:p>
    <w:p w14:paraId="3FF33BD4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Mature trees and shade</w:t>
      </w:r>
    </w:p>
    <w:p w14:paraId="09BF0DEE" w14:textId="77777777" w:rsidR="000D199C" w:rsidRDefault="000D199C" w:rsidP="000D199C">
      <w:pPr>
        <w:rPr>
          <w:rFonts w:ascii="Arial" w:hAnsi="Arial" w:cs="Arial"/>
          <w:color w:val="1A1249"/>
          <w:sz w:val="22"/>
          <w:szCs w:val="22"/>
        </w:rPr>
      </w:pPr>
    </w:p>
    <w:p w14:paraId="2397DDFF" w14:textId="77777777" w:rsidR="00C37157" w:rsidRDefault="00C37157" w:rsidP="000D199C">
      <w:pPr>
        <w:rPr>
          <w:rFonts w:ascii="Arial" w:hAnsi="Arial" w:cs="Arial"/>
          <w:color w:val="1A1249"/>
          <w:sz w:val="22"/>
          <w:szCs w:val="22"/>
        </w:rPr>
      </w:pPr>
    </w:p>
    <w:p w14:paraId="142C4F5D" w14:textId="77777777" w:rsidR="00C37157" w:rsidRPr="00527353" w:rsidRDefault="00C37157" w:rsidP="000D199C">
      <w:pPr>
        <w:rPr>
          <w:rFonts w:ascii="Arial" w:hAnsi="Arial" w:cs="Arial"/>
          <w:color w:val="1A1249"/>
          <w:sz w:val="22"/>
          <w:szCs w:val="22"/>
        </w:rPr>
      </w:pPr>
    </w:p>
    <w:p w14:paraId="5D94DCB6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___________________________________________________________________</w:t>
      </w:r>
    </w:p>
    <w:p w14:paraId="3C679FC2" w14:textId="77777777" w:rsidR="00D458E5" w:rsidRPr="00527353" w:rsidRDefault="00D458E5" w:rsidP="000D199C">
      <w:pPr>
        <w:rPr>
          <w:rFonts w:ascii="Arial" w:hAnsi="Arial" w:cs="Arial"/>
          <w:color w:val="1A1249"/>
          <w:sz w:val="22"/>
          <w:szCs w:val="22"/>
          <w:u w:val="single"/>
        </w:rPr>
        <w:sectPr w:rsidR="00D458E5" w:rsidRPr="00527353" w:rsidSect="00D458E5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52146CBA" w14:textId="77777777" w:rsidR="00D458E5" w:rsidRPr="00527353" w:rsidRDefault="00D458E5" w:rsidP="000D199C">
      <w:pPr>
        <w:rPr>
          <w:rFonts w:ascii="Arial" w:hAnsi="Arial" w:cs="Arial"/>
          <w:color w:val="1A1249"/>
          <w:sz w:val="22"/>
          <w:szCs w:val="22"/>
          <w:u w:val="single"/>
        </w:rPr>
      </w:pPr>
    </w:p>
    <w:p w14:paraId="1B41FF9D" w14:textId="77777777" w:rsidR="00C37157" w:rsidRDefault="00C37157" w:rsidP="000D199C">
      <w:pPr>
        <w:rPr>
          <w:rFonts w:ascii="Arial" w:hAnsi="Arial" w:cs="Arial"/>
          <w:b/>
          <w:color w:val="1A1249"/>
          <w:sz w:val="32"/>
          <w:szCs w:val="32"/>
          <w:u w:val="single"/>
        </w:rPr>
      </w:pPr>
    </w:p>
    <w:p w14:paraId="4DF7F57D" w14:textId="77777777" w:rsidR="00C37157" w:rsidRDefault="00C37157" w:rsidP="000D199C">
      <w:pPr>
        <w:rPr>
          <w:rFonts w:ascii="Arial" w:hAnsi="Arial" w:cs="Arial"/>
          <w:b/>
          <w:color w:val="1A1249"/>
          <w:sz w:val="32"/>
          <w:szCs w:val="32"/>
          <w:u w:val="single"/>
        </w:rPr>
      </w:pPr>
    </w:p>
    <w:p w14:paraId="018615E4" w14:textId="1326390F" w:rsidR="000D199C" w:rsidRPr="00527353" w:rsidRDefault="000D199C" w:rsidP="000D199C">
      <w:pPr>
        <w:rPr>
          <w:rFonts w:ascii="Arial" w:hAnsi="Arial" w:cs="Arial"/>
          <w:b/>
          <w:color w:val="1A1249"/>
          <w:sz w:val="32"/>
          <w:szCs w:val="32"/>
          <w:u w:val="single"/>
        </w:rPr>
      </w:pPr>
      <w:r w:rsidRPr="00527353">
        <w:rPr>
          <w:rFonts w:ascii="Arial" w:hAnsi="Arial" w:cs="Arial"/>
          <w:b/>
          <w:color w:val="1A1249"/>
          <w:sz w:val="32"/>
          <w:szCs w:val="32"/>
          <w:u w:val="single"/>
        </w:rPr>
        <w:t>Group A</w:t>
      </w:r>
    </w:p>
    <w:p w14:paraId="100288AC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River (accessible)</w:t>
      </w:r>
    </w:p>
    <w:p w14:paraId="4C41F4D8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High % of home ownership (long-term)</w:t>
      </w:r>
    </w:p>
    <w:p w14:paraId="195AD6F4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Alleys – compliments housing type</w:t>
      </w:r>
    </w:p>
    <w:p w14:paraId="4CF50D94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Bike path/trail (flat/level)</w:t>
      </w:r>
    </w:p>
    <w:p w14:paraId="7016D6C8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Potential rail stop</w:t>
      </w:r>
    </w:p>
    <w:p w14:paraId="373AA5B3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FEMA regulated so green space</w:t>
      </w:r>
    </w:p>
    <w:p w14:paraId="5FF3A55C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School</w:t>
      </w:r>
    </w:p>
    <w:p w14:paraId="211B9264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Gardens</w:t>
      </w:r>
    </w:p>
    <w:p w14:paraId="39CBC33F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Recreation Fields</w:t>
      </w:r>
    </w:p>
    <w:p w14:paraId="590E1536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New awareness (positive)</w:t>
      </w:r>
    </w:p>
    <w:p w14:paraId="0C50A3D8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Events come through (e.g., Flying Pig)</w:t>
      </w:r>
    </w:p>
    <w:p w14:paraId="0CAA462D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2 marinas</w:t>
      </w:r>
    </w:p>
    <w:p w14:paraId="1BEC20D4" w14:textId="1C3D8521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Proximity</w:t>
      </w:r>
    </w:p>
    <w:p w14:paraId="749C07EA" w14:textId="77777777" w:rsidR="00D458E5" w:rsidRPr="00527353" w:rsidRDefault="00D458E5" w:rsidP="000D199C">
      <w:pPr>
        <w:rPr>
          <w:rFonts w:ascii="Arial" w:hAnsi="Arial" w:cs="Arial"/>
          <w:color w:val="1A1249"/>
          <w:sz w:val="22"/>
          <w:szCs w:val="22"/>
          <w:u w:val="single"/>
        </w:rPr>
      </w:pPr>
    </w:p>
    <w:p w14:paraId="6172603A" w14:textId="77777777" w:rsidR="00D00BFF" w:rsidRPr="00527353" w:rsidRDefault="00D00BFF" w:rsidP="000D199C">
      <w:pPr>
        <w:rPr>
          <w:rFonts w:ascii="Arial" w:hAnsi="Arial" w:cs="Arial"/>
          <w:color w:val="1A1249"/>
          <w:sz w:val="22"/>
          <w:szCs w:val="22"/>
          <w:u w:val="single"/>
        </w:rPr>
      </w:pPr>
    </w:p>
    <w:p w14:paraId="7BE26DFA" w14:textId="77777777" w:rsidR="00D00BFF" w:rsidRPr="00527353" w:rsidRDefault="00D00BFF" w:rsidP="000D199C">
      <w:pPr>
        <w:rPr>
          <w:rFonts w:ascii="Arial" w:hAnsi="Arial" w:cs="Arial"/>
          <w:color w:val="1A1249"/>
          <w:sz w:val="22"/>
          <w:szCs w:val="22"/>
          <w:u w:val="single"/>
        </w:rPr>
      </w:pPr>
    </w:p>
    <w:p w14:paraId="38A21904" w14:textId="77777777" w:rsidR="00D00BFF" w:rsidRPr="00527353" w:rsidRDefault="00D00BFF" w:rsidP="000D199C">
      <w:pPr>
        <w:rPr>
          <w:rFonts w:ascii="Arial" w:hAnsi="Arial" w:cs="Arial"/>
          <w:color w:val="1A1249"/>
          <w:sz w:val="22"/>
          <w:szCs w:val="22"/>
          <w:u w:val="single"/>
        </w:rPr>
      </w:pPr>
    </w:p>
    <w:p w14:paraId="04BD11BB" w14:textId="77777777" w:rsidR="00C37157" w:rsidRDefault="00C37157" w:rsidP="000D199C">
      <w:pPr>
        <w:rPr>
          <w:rFonts w:ascii="Arial" w:hAnsi="Arial" w:cs="Arial"/>
          <w:b/>
          <w:color w:val="1A1249"/>
          <w:sz w:val="32"/>
          <w:szCs w:val="32"/>
          <w:u w:val="single"/>
        </w:rPr>
      </w:pPr>
    </w:p>
    <w:p w14:paraId="4CB8ED8B" w14:textId="77777777" w:rsidR="00C37157" w:rsidRDefault="00C37157" w:rsidP="000D199C">
      <w:pPr>
        <w:rPr>
          <w:rFonts w:ascii="Arial" w:hAnsi="Arial" w:cs="Arial"/>
          <w:b/>
          <w:color w:val="1A1249"/>
          <w:sz w:val="32"/>
          <w:szCs w:val="32"/>
          <w:u w:val="single"/>
        </w:rPr>
      </w:pPr>
    </w:p>
    <w:p w14:paraId="4CB4199D" w14:textId="77777777" w:rsidR="000D199C" w:rsidRPr="00527353" w:rsidRDefault="000D199C" w:rsidP="000D199C">
      <w:pPr>
        <w:rPr>
          <w:rFonts w:ascii="Arial" w:hAnsi="Arial" w:cs="Arial"/>
          <w:b/>
          <w:color w:val="1A1249"/>
          <w:sz w:val="32"/>
          <w:szCs w:val="32"/>
          <w:u w:val="single"/>
        </w:rPr>
      </w:pPr>
      <w:r w:rsidRPr="00527353">
        <w:rPr>
          <w:rFonts w:ascii="Arial" w:hAnsi="Arial" w:cs="Arial"/>
          <w:b/>
          <w:color w:val="1A1249"/>
          <w:sz w:val="32"/>
          <w:szCs w:val="32"/>
          <w:u w:val="single"/>
        </w:rPr>
        <w:t>Group B</w:t>
      </w:r>
    </w:p>
    <w:p w14:paraId="34478982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Open space</w:t>
      </w:r>
    </w:p>
    <w:p w14:paraId="3773022A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b/>
          <w:color w:val="1A1249"/>
          <w:sz w:val="22"/>
          <w:szCs w:val="22"/>
        </w:rPr>
        <w:t>Accessibility</w:t>
      </w:r>
      <w:r w:rsidRPr="00527353">
        <w:rPr>
          <w:rFonts w:ascii="Arial" w:hAnsi="Arial" w:cs="Arial"/>
          <w:color w:val="1A1249"/>
          <w:sz w:val="22"/>
          <w:szCs w:val="22"/>
        </w:rPr>
        <w:t xml:space="preserve"> (Garden support, Green space, River, Views)</w:t>
      </w:r>
    </w:p>
    <w:p w14:paraId="5226D91A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b/>
          <w:color w:val="1A1249"/>
          <w:sz w:val="22"/>
          <w:szCs w:val="22"/>
        </w:rPr>
        <w:t>Available land</w:t>
      </w:r>
      <w:r w:rsidRPr="00527353">
        <w:rPr>
          <w:rFonts w:ascii="Arial" w:hAnsi="Arial" w:cs="Arial"/>
          <w:color w:val="1A1249"/>
          <w:sz w:val="22"/>
          <w:szCs w:val="22"/>
        </w:rPr>
        <w:t xml:space="preserve"> (Marketability)  (35% vacant, 39% city)</w:t>
      </w:r>
    </w:p>
    <w:p w14:paraId="37639E1A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Development opportunities</w:t>
      </w:r>
    </w:p>
    <w:p w14:paraId="03B51541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Engaged community</w:t>
      </w:r>
    </w:p>
    <w:p w14:paraId="54FD0EDE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River access point for multiple income levels</w:t>
      </w:r>
    </w:p>
    <w:p w14:paraId="0B303398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b/>
          <w:color w:val="1A1249"/>
          <w:sz w:val="22"/>
          <w:szCs w:val="22"/>
        </w:rPr>
        <w:t>Connectivity</w:t>
      </w:r>
      <w:r w:rsidRPr="00527353">
        <w:rPr>
          <w:rFonts w:ascii="Arial" w:hAnsi="Arial" w:cs="Arial"/>
          <w:color w:val="1A1249"/>
          <w:sz w:val="22"/>
          <w:szCs w:val="22"/>
        </w:rPr>
        <w:t xml:space="preserve"> (bus, bike, river, light rail, municipal airport, downtown)</w:t>
      </w:r>
    </w:p>
    <w:p w14:paraId="5337F2A2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Ambiance and uniqueness (camp environment)</w:t>
      </w:r>
    </w:p>
    <w:p w14:paraId="24641555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Boat marina</w:t>
      </w:r>
    </w:p>
    <w:p w14:paraId="2E93279C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Marketability</w:t>
      </w:r>
    </w:p>
    <w:p w14:paraId="5E635B52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Walkable</w:t>
      </w:r>
      <w:proofErr w:type="spellEnd"/>
    </w:p>
    <w:p w14:paraId="410948E0" w14:textId="77777777" w:rsidR="00D458E5" w:rsidRPr="00527353" w:rsidRDefault="00D458E5" w:rsidP="000D199C">
      <w:pPr>
        <w:rPr>
          <w:rFonts w:ascii="Arial" w:hAnsi="Arial" w:cs="Arial"/>
          <w:color w:val="1A1249"/>
          <w:sz w:val="22"/>
          <w:szCs w:val="22"/>
        </w:rPr>
        <w:sectPr w:rsidR="00D458E5" w:rsidRPr="00527353" w:rsidSect="00D458E5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63DAF395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</w:p>
    <w:p w14:paraId="4CE39693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___________________________________________________________________</w:t>
      </w:r>
    </w:p>
    <w:p w14:paraId="63A5FB74" w14:textId="77777777" w:rsidR="00D458E5" w:rsidRPr="00527353" w:rsidRDefault="00D458E5" w:rsidP="000D199C">
      <w:pPr>
        <w:rPr>
          <w:rFonts w:ascii="Arial" w:hAnsi="Arial" w:cs="Arial"/>
          <w:color w:val="1A1249"/>
          <w:sz w:val="22"/>
          <w:szCs w:val="22"/>
        </w:rPr>
        <w:sectPr w:rsidR="00D458E5" w:rsidRPr="00527353" w:rsidSect="00D458E5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1BF7976" w14:textId="15E0944D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</w:p>
    <w:p w14:paraId="2C157E67" w14:textId="77777777" w:rsidR="00D00BFF" w:rsidRPr="00527353" w:rsidRDefault="00D00BFF" w:rsidP="000D199C">
      <w:pPr>
        <w:rPr>
          <w:rFonts w:ascii="Arial" w:hAnsi="Arial" w:cs="Arial"/>
          <w:color w:val="1A1249"/>
          <w:sz w:val="22"/>
          <w:szCs w:val="22"/>
          <w:u w:val="single"/>
        </w:rPr>
      </w:pPr>
    </w:p>
    <w:p w14:paraId="4F9EFD80" w14:textId="77777777" w:rsidR="00D00BFF" w:rsidRPr="00527353" w:rsidRDefault="00D00BFF" w:rsidP="000D199C">
      <w:pPr>
        <w:rPr>
          <w:rFonts w:ascii="Arial" w:hAnsi="Arial" w:cs="Arial"/>
          <w:color w:val="1A1249"/>
          <w:sz w:val="22"/>
          <w:szCs w:val="22"/>
          <w:u w:val="single"/>
        </w:rPr>
      </w:pPr>
    </w:p>
    <w:p w14:paraId="09A39802" w14:textId="77777777" w:rsidR="000D199C" w:rsidRPr="00527353" w:rsidRDefault="000D199C" w:rsidP="000D199C">
      <w:pPr>
        <w:rPr>
          <w:rFonts w:ascii="Arial" w:hAnsi="Arial" w:cs="Arial"/>
          <w:b/>
          <w:color w:val="1A1249"/>
          <w:sz w:val="32"/>
          <w:szCs w:val="32"/>
          <w:u w:val="single"/>
        </w:rPr>
      </w:pPr>
      <w:r w:rsidRPr="00527353">
        <w:rPr>
          <w:rFonts w:ascii="Arial" w:hAnsi="Arial" w:cs="Arial"/>
          <w:b/>
          <w:color w:val="1A1249"/>
          <w:sz w:val="32"/>
          <w:szCs w:val="32"/>
          <w:u w:val="single"/>
        </w:rPr>
        <w:t>Group C</w:t>
      </w:r>
    </w:p>
    <w:p w14:paraId="640B4D08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b/>
          <w:color w:val="1A1249"/>
          <w:sz w:val="22"/>
          <w:szCs w:val="22"/>
        </w:rPr>
        <w:t>Green space</w:t>
      </w:r>
      <w:r w:rsidRPr="00527353">
        <w:rPr>
          <w:rFonts w:ascii="Arial" w:hAnsi="Arial" w:cs="Arial"/>
          <w:color w:val="1A1249"/>
          <w:sz w:val="22"/>
          <w:szCs w:val="22"/>
        </w:rPr>
        <w:t xml:space="preserve"> (gardens, trees, open)</w:t>
      </w:r>
    </w:p>
    <w:p w14:paraId="2097109D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New school</w:t>
      </w:r>
    </w:p>
    <w:p w14:paraId="5E650F4E" w14:textId="77777777" w:rsidR="000D199C" w:rsidRPr="00527353" w:rsidRDefault="000D199C" w:rsidP="000D199C">
      <w:pPr>
        <w:rPr>
          <w:rFonts w:ascii="Arial" w:hAnsi="Arial" w:cs="Arial"/>
          <w:b/>
          <w:color w:val="1A1249"/>
          <w:sz w:val="22"/>
          <w:szCs w:val="22"/>
        </w:rPr>
      </w:pPr>
      <w:r w:rsidRPr="00527353">
        <w:rPr>
          <w:rFonts w:ascii="Arial" w:hAnsi="Arial" w:cs="Arial"/>
          <w:b/>
          <w:color w:val="1A1249"/>
          <w:sz w:val="22"/>
          <w:szCs w:val="22"/>
        </w:rPr>
        <w:t>River</w:t>
      </w:r>
    </w:p>
    <w:p w14:paraId="66090CFC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Parking</w:t>
      </w:r>
    </w:p>
    <w:p w14:paraId="0443FDBC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Bike trail</w:t>
      </w:r>
    </w:p>
    <w:p w14:paraId="3F69D523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Recreation (ball fields)</w:t>
      </w:r>
    </w:p>
    <w:p w14:paraId="5A227043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Boat launch</w:t>
      </w:r>
    </w:p>
    <w:p w14:paraId="76399E4B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Yacht Club</w:t>
      </w:r>
    </w:p>
    <w:p w14:paraId="1B7A88ED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Close to town</w:t>
      </w:r>
    </w:p>
    <w:p w14:paraId="46E3B24E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Close to other neighborhoods</w:t>
      </w:r>
    </w:p>
    <w:p w14:paraId="283C3BBF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Railroad commuter line</w:t>
      </w:r>
    </w:p>
    <w:p w14:paraId="29CCC6F6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Flood issues/experience</w:t>
      </w:r>
    </w:p>
    <w:p w14:paraId="2FF9842A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New business/entertainment</w:t>
      </w:r>
    </w:p>
    <w:p w14:paraId="12500CF6" w14:textId="77777777" w:rsidR="000D199C" w:rsidRPr="00527353" w:rsidRDefault="000D199C" w:rsidP="000D199C">
      <w:pPr>
        <w:rPr>
          <w:rFonts w:ascii="Arial" w:hAnsi="Arial" w:cs="Arial"/>
          <w:b/>
          <w:color w:val="1A1249"/>
          <w:sz w:val="22"/>
          <w:szCs w:val="22"/>
        </w:rPr>
      </w:pPr>
      <w:r w:rsidRPr="00527353">
        <w:rPr>
          <w:rFonts w:ascii="Arial" w:hAnsi="Arial" w:cs="Arial"/>
          <w:b/>
          <w:color w:val="1A1249"/>
          <w:sz w:val="22"/>
          <w:szCs w:val="22"/>
        </w:rPr>
        <w:t>The old houses</w:t>
      </w:r>
    </w:p>
    <w:p w14:paraId="240DFAB5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</w:p>
    <w:p w14:paraId="4757B437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</w:p>
    <w:p w14:paraId="077D0AB4" w14:textId="77777777" w:rsidR="00D458E5" w:rsidRPr="00527353" w:rsidRDefault="00D458E5" w:rsidP="000D199C">
      <w:pPr>
        <w:rPr>
          <w:rFonts w:ascii="Arial" w:hAnsi="Arial" w:cs="Arial"/>
          <w:color w:val="1A1249"/>
          <w:sz w:val="22"/>
          <w:szCs w:val="22"/>
          <w:u w:val="single"/>
        </w:rPr>
      </w:pPr>
    </w:p>
    <w:p w14:paraId="631054EF" w14:textId="77777777" w:rsidR="00D458E5" w:rsidRPr="00527353" w:rsidRDefault="00D458E5" w:rsidP="000D199C">
      <w:pPr>
        <w:rPr>
          <w:rFonts w:ascii="Arial" w:hAnsi="Arial" w:cs="Arial"/>
          <w:color w:val="1A1249"/>
          <w:sz w:val="22"/>
          <w:szCs w:val="22"/>
          <w:u w:val="single"/>
        </w:rPr>
      </w:pPr>
    </w:p>
    <w:p w14:paraId="04974F81" w14:textId="77777777" w:rsidR="00D458E5" w:rsidRPr="00527353" w:rsidRDefault="00D458E5" w:rsidP="000D199C">
      <w:pPr>
        <w:rPr>
          <w:rFonts w:ascii="Arial" w:hAnsi="Arial" w:cs="Arial"/>
          <w:color w:val="1A1249"/>
          <w:sz w:val="22"/>
          <w:szCs w:val="22"/>
          <w:u w:val="single"/>
        </w:rPr>
      </w:pPr>
    </w:p>
    <w:p w14:paraId="3BD1C0BC" w14:textId="77777777" w:rsidR="00D458E5" w:rsidRPr="00527353" w:rsidRDefault="00D458E5" w:rsidP="000D199C">
      <w:pPr>
        <w:rPr>
          <w:rFonts w:ascii="Arial" w:hAnsi="Arial" w:cs="Arial"/>
          <w:color w:val="1A1249"/>
          <w:sz w:val="22"/>
          <w:szCs w:val="22"/>
          <w:u w:val="single"/>
        </w:rPr>
      </w:pPr>
    </w:p>
    <w:p w14:paraId="645DDD57" w14:textId="77777777" w:rsidR="00C37157" w:rsidRDefault="00C37157" w:rsidP="000D199C">
      <w:pPr>
        <w:rPr>
          <w:rFonts w:ascii="Arial" w:hAnsi="Arial" w:cs="Arial"/>
          <w:b/>
          <w:color w:val="1A1249"/>
          <w:sz w:val="32"/>
          <w:szCs w:val="32"/>
          <w:u w:val="single"/>
        </w:rPr>
      </w:pPr>
    </w:p>
    <w:p w14:paraId="00014B78" w14:textId="77777777" w:rsidR="00C37157" w:rsidRDefault="00C37157" w:rsidP="000D199C">
      <w:pPr>
        <w:rPr>
          <w:rFonts w:ascii="Arial" w:hAnsi="Arial" w:cs="Arial"/>
          <w:b/>
          <w:color w:val="1A1249"/>
          <w:sz w:val="32"/>
          <w:szCs w:val="32"/>
          <w:u w:val="single"/>
        </w:rPr>
      </w:pPr>
    </w:p>
    <w:p w14:paraId="0AA9803E" w14:textId="77777777" w:rsidR="000D199C" w:rsidRPr="00527353" w:rsidRDefault="000D199C" w:rsidP="000D199C">
      <w:pPr>
        <w:rPr>
          <w:rFonts w:ascii="Arial" w:hAnsi="Arial" w:cs="Arial"/>
          <w:b/>
          <w:color w:val="1A1249"/>
          <w:sz w:val="32"/>
          <w:szCs w:val="32"/>
          <w:u w:val="single"/>
        </w:rPr>
      </w:pPr>
      <w:r w:rsidRPr="00527353">
        <w:rPr>
          <w:rFonts w:ascii="Arial" w:hAnsi="Arial" w:cs="Arial"/>
          <w:b/>
          <w:color w:val="1A1249"/>
          <w:sz w:val="32"/>
          <w:szCs w:val="32"/>
          <w:u w:val="single"/>
        </w:rPr>
        <w:t>Group D</w:t>
      </w:r>
    </w:p>
    <w:p w14:paraId="23A99155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b/>
          <w:color w:val="1A1249"/>
          <w:sz w:val="22"/>
          <w:szCs w:val="22"/>
        </w:rPr>
        <w:t>Mature trees and shade</w:t>
      </w:r>
      <w:r w:rsidRPr="00527353">
        <w:rPr>
          <w:rFonts w:ascii="Arial" w:hAnsi="Arial" w:cs="Arial"/>
          <w:color w:val="1A1249"/>
          <w:sz w:val="22"/>
          <w:szCs w:val="22"/>
        </w:rPr>
        <w:t xml:space="preserve"> (3)</w:t>
      </w:r>
    </w:p>
    <w:p w14:paraId="3B39364E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Scale of the housing to the space (2)</w:t>
      </w:r>
    </w:p>
    <w:p w14:paraId="1CE532AB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Vistas</w:t>
      </w:r>
    </w:p>
    <w:p w14:paraId="1FD585EB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We have alleys</w:t>
      </w:r>
    </w:p>
    <w:p w14:paraId="5D7F39E6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Quiet (most of the time)</w:t>
      </w:r>
    </w:p>
    <w:p w14:paraId="74DD08DD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The gardens</w:t>
      </w:r>
    </w:p>
    <w:p w14:paraId="5EA9FE18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b/>
          <w:color w:val="1A1249"/>
          <w:sz w:val="22"/>
          <w:szCs w:val="22"/>
        </w:rPr>
        <w:t>The green space</w:t>
      </w:r>
      <w:r w:rsidRPr="00527353">
        <w:rPr>
          <w:rFonts w:ascii="Arial" w:hAnsi="Arial" w:cs="Arial"/>
          <w:color w:val="1A1249"/>
          <w:sz w:val="22"/>
          <w:szCs w:val="22"/>
        </w:rPr>
        <w:t xml:space="preserve"> (4)</w:t>
      </w:r>
    </w:p>
    <w:p w14:paraId="3A85C9A4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The school</w:t>
      </w:r>
    </w:p>
    <w:p w14:paraId="39957A23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Openness of space</w:t>
      </w:r>
    </w:p>
    <w:p w14:paraId="367B5739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Affordable housing</w:t>
      </w:r>
    </w:p>
    <w:p w14:paraId="34CDFCA0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Historic architecture</w:t>
      </w:r>
    </w:p>
    <w:p w14:paraId="5D615493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b/>
          <w:color w:val="1A1249"/>
          <w:sz w:val="22"/>
          <w:szCs w:val="22"/>
        </w:rPr>
        <w:t>Ohio River</w:t>
      </w:r>
      <w:r w:rsidRPr="00527353">
        <w:rPr>
          <w:rFonts w:ascii="Arial" w:hAnsi="Arial" w:cs="Arial"/>
          <w:color w:val="1A1249"/>
          <w:sz w:val="22"/>
          <w:szCs w:val="22"/>
        </w:rPr>
        <w:t xml:space="preserve"> (3)</w:t>
      </w:r>
    </w:p>
    <w:p w14:paraId="79F66C0E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Diversity of residents</w:t>
      </w:r>
    </w:p>
    <w:p w14:paraId="7D9C616C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Bike trail/path (2)</w:t>
      </w:r>
    </w:p>
    <w:p w14:paraId="735274AD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Proximity to many neighborhoods</w:t>
      </w:r>
    </w:p>
    <w:p w14:paraId="3D530835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Future potential for rail accessibility</w:t>
      </w:r>
    </w:p>
    <w:p w14:paraId="356EC0BB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Proximity to recreational activities</w:t>
      </w:r>
    </w:p>
    <w:p w14:paraId="74E499DA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Terrain – it’s flat</w:t>
      </w:r>
    </w:p>
    <w:p w14:paraId="00EF2AD3" w14:textId="77777777" w:rsidR="000D199C" w:rsidRPr="00527353" w:rsidRDefault="000D199C" w:rsidP="000D199C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Business district – Eli’s!</w:t>
      </w:r>
    </w:p>
    <w:p w14:paraId="00097FEB" w14:textId="2186A750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  <w:sectPr w:rsidR="00D458E5" w:rsidRPr="00527353" w:rsidSect="00D458E5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6661256" w14:textId="77777777" w:rsidR="00D00BFF" w:rsidRPr="00527353" w:rsidRDefault="00D00BFF" w:rsidP="00D00BFF">
      <w:pPr>
        <w:rPr>
          <w:rFonts w:ascii="Arial" w:hAnsi="Arial" w:cs="Arial"/>
          <w:color w:val="1A1249"/>
          <w:sz w:val="22"/>
          <w:szCs w:val="22"/>
        </w:rPr>
      </w:pPr>
    </w:p>
    <w:p w14:paraId="04DA3DF2" w14:textId="77777777" w:rsidR="00D00BFF" w:rsidRPr="00527353" w:rsidRDefault="00D00BFF" w:rsidP="00D00BFF">
      <w:pPr>
        <w:rPr>
          <w:rFonts w:ascii="Arial" w:hAnsi="Arial" w:cs="Arial"/>
          <w:color w:val="1A1249"/>
          <w:sz w:val="22"/>
          <w:szCs w:val="22"/>
        </w:rPr>
      </w:pPr>
    </w:p>
    <w:p w14:paraId="28D76B75" w14:textId="77777777" w:rsidR="00C37157" w:rsidRDefault="00C37157" w:rsidP="00D00BFF">
      <w:pPr>
        <w:rPr>
          <w:rFonts w:ascii="Arial" w:hAnsi="Arial" w:cs="Arial"/>
          <w:color w:val="1A1249"/>
          <w:sz w:val="22"/>
          <w:szCs w:val="22"/>
        </w:rPr>
      </w:pPr>
    </w:p>
    <w:p w14:paraId="6B421EB9" w14:textId="77777777" w:rsidR="00C37157" w:rsidRDefault="00C37157" w:rsidP="00D00BFF">
      <w:pPr>
        <w:rPr>
          <w:rFonts w:ascii="Arial" w:hAnsi="Arial" w:cs="Arial"/>
          <w:color w:val="1A1249"/>
          <w:sz w:val="22"/>
          <w:szCs w:val="22"/>
        </w:rPr>
      </w:pPr>
    </w:p>
    <w:p w14:paraId="62A19A63" w14:textId="77777777" w:rsidR="00C37157" w:rsidRDefault="00C37157" w:rsidP="00D00BFF">
      <w:pPr>
        <w:rPr>
          <w:rFonts w:ascii="Arial" w:hAnsi="Arial" w:cs="Arial"/>
          <w:color w:val="1A1249"/>
          <w:sz w:val="22"/>
          <w:szCs w:val="22"/>
        </w:rPr>
      </w:pPr>
    </w:p>
    <w:p w14:paraId="6CACB97B" w14:textId="77777777" w:rsidR="00C37157" w:rsidRDefault="00C37157" w:rsidP="00D00BFF">
      <w:pPr>
        <w:rPr>
          <w:rFonts w:ascii="Arial" w:hAnsi="Arial" w:cs="Arial"/>
          <w:color w:val="1A1249"/>
          <w:sz w:val="22"/>
          <w:szCs w:val="22"/>
        </w:rPr>
      </w:pPr>
    </w:p>
    <w:p w14:paraId="395484A4" w14:textId="77777777" w:rsidR="00C37157" w:rsidRDefault="00C37157" w:rsidP="00D00BFF">
      <w:pPr>
        <w:rPr>
          <w:rFonts w:ascii="Arial" w:hAnsi="Arial" w:cs="Arial"/>
          <w:color w:val="1A1249"/>
          <w:sz w:val="22"/>
          <w:szCs w:val="22"/>
        </w:rPr>
      </w:pPr>
    </w:p>
    <w:p w14:paraId="7A716336" w14:textId="77777777" w:rsidR="00C37157" w:rsidRDefault="00C37157" w:rsidP="00D00BFF">
      <w:pPr>
        <w:rPr>
          <w:rFonts w:ascii="Arial" w:hAnsi="Arial" w:cs="Arial"/>
          <w:color w:val="1A1249"/>
          <w:sz w:val="22"/>
          <w:szCs w:val="22"/>
        </w:rPr>
      </w:pPr>
    </w:p>
    <w:p w14:paraId="00ED5654" w14:textId="77777777" w:rsidR="00D00BFF" w:rsidRPr="00527353" w:rsidRDefault="00D00BFF" w:rsidP="00D00BFF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___________________________________________________________________</w:t>
      </w:r>
    </w:p>
    <w:p w14:paraId="216FF2CD" w14:textId="77777777" w:rsidR="00D00BFF" w:rsidRPr="00527353" w:rsidRDefault="00D00BFF" w:rsidP="00D458E5">
      <w:pPr>
        <w:rPr>
          <w:rFonts w:ascii="Arial" w:hAnsi="Arial" w:cs="Arial"/>
          <w:b/>
          <w:color w:val="1A1249"/>
          <w:sz w:val="22"/>
          <w:szCs w:val="22"/>
        </w:rPr>
      </w:pPr>
    </w:p>
    <w:p w14:paraId="5EC275CB" w14:textId="77777777" w:rsidR="00D00BFF" w:rsidRPr="00527353" w:rsidRDefault="00D00BFF" w:rsidP="00D458E5">
      <w:pPr>
        <w:rPr>
          <w:rFonts w:ascii="Arial" w:hAnsi="Arial" w:cs="Arial"/>
          <w:b/>
          <w:color w:val="1A1249"/>
          <w:sz w:val="22"/>
          <w:szCs w:val="22"/>
        </w:rPr>
      </w:pPr>
    </w:p>
    <w:p w14:paraId="50EC7448" w14:textId="77777777" w:rsidR="00D458E5" w:rsidRPr="00527353" w:rsidRDefault="00D458E5" w:rsidP="00D458E5">
      <w:pPr>
        <w:rPr>
          <w:rFonts w:ascii="Arial" w:hAnsi="Arial" w:cs="Arial"/>
          <w:b/>
          <w:color w:val="1A1249"/>
          <w:sz w:val="32"/>
          <w:szCs w:val="32"/>
        </w:rPr>
      </w:pPr>
      <w:r w:rsidRPr="00527353">
        <w:rPr>
          <w:rFonts w:ascii="Arial" w:hAnsi="Arial" w:cs="Arial"/>
          <w:b/>
          <w:color w:val="1A1249"/>
          <w:sz w:val="32"/>
          <w:szCs w:val="32"/>
        </w:rPr>
        <w:t>Kickoff Meeting Attendees</w:t>
      </w:r>
    </w:p>
    <w:p w14:paraId="1A35D08A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  <w:sectPr w:rsidR="00D458E5" w:rsidRPr="00527353" w:rsidSect="00D458E5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0A4EA40" w14:textId="77777777" w:rsidR="00527353" w:rsidRDefault="00527353" w:rsidP="00D458E5">
      <w:pPr>
        <w:rPr>
          <w:rFonts w:ascii="Arial" w:hAnsi="Arial" w:cs="Arial"/>
          <w:color w:val="1A1249"/>
          <w:sz w:val="22"/>
          <w:szCs w:val="22"/>
        </w:rPr>
      </w:pPr>
    </w:p>
    <w:p w14:paraId="1D8E0491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Michael Bolan</w:t>
      </w:r>
    </w:p>
    <w:p w14:paraId="6C51FE9F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Joe Corcoran</w:t>
      </w:r>
    </w:p>
    <w:p w14:paraId="20A212B3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Ryan Doan</w:t>
      </w:r>
    </w:p>
    <w:p w14:paraId="04B4171A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Jocelyn Gibson</w:t>
      </w:r>
    </w:p>
    <w:p w14:paraId="0BE6EB28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 xml:space="preserve">Katrina </w:t>
      </w: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Gragston</w:t>
      </w:r>
      <w:proofErr w:type="spellEnd"/>
    </w:p>
    <w:p w14:paraId="34D8258A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Robin Henderson</w:t>
      </w:r>
    </w:p>
    <w:p w14:paraId="6324E7F6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 xml:space="preserve">Peter </w:t>
      </w: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Huttinger</w:t>
      </w:r>
      <w:proofErr w:type="spellEnd"/>
    </w:p>
    <w:p w14:paraId="19E3B77D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 xml:space="preserve">Laurie </w:t>
      </w: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Keleher</w:t>
      </w:r>
      <w:proofErr w:type="spellEnd"/>
    </w:p>
    <w:p w14:paraId="5002F832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 xml:space="preserve">Jeff </w:t>
      </w: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Kirschner</w:t>
      </w:r>
      <w:proofErr w:type="spellEnd"/>
    </w:p>
    <w:p w14:paraId="1CF88270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 xml:space="preserve">Kathy </w:t>
      </w: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Kirschner</w:t>
      </w:r>
      <w:proofErr w:type="spellEnd"/>
    </w:p>
    <w:p w14:paraId="04B0C83A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 xml:space="preserve">Justin </w:t>
      </w: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Lamorella</w:t>
      </w:r>
      <w:proofErr w:type="spellEnd"/>
    </w:p>
    <w:p w14:paraId="0CFDFBC4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Justin Leach</w:t>
      </w:r>
    </w:p>
    <w:p w14:paraId="06B04581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 xml:space="preserve">Dennis </w:t>
      </w: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Lechlak</w:t>
      </w:r>
      <w:proofErr w:type="spellEnd"/>
    </w:p>
    <w:p w14:paraId="33671B4A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 xml:space="preserve">Elias </w:t>
      </w: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Leisring</w:t>
      </w:r>
      <w:proofErr w:type="spellEnd"/>
    </w:p>
    <w:p w14:paraId="158EACEB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Barb Lichtenstein</w:t>
      </w:r>
    </w:p>
    <w:p w14:paraId="1D8C6E58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Melisse</w:t>
      </w:r>
      <w:proofErr w:type="spellEnd"/>
      <w:r w:rsidRPr="00527353">
        <w:rPr>
          <w:rFonts w:ascii="Arial" w:hAnsi="Arial" w:cs="Arial"/>
          <w:color w:val="1A1249"/>
          <w:sz w:val="22"/>
          <w:szCs w:val="22"/>
        </w:rPr>
        <w:t xml:space="preserve"> May</w:t>
      </w:r>
    </w:p>
    <w:p w14:paraId="2F71D793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 xml:space="preserve">Nick </w:t>
      </w: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Motz</w:t>
      </w:r>
      <w:proofErr w:type="spellEnd"/>
    </w:p>
    <w:p w14:paraId="71BB6201" w14:textId="77777777" w:rsidR="00527353" w:rsidRDefault="00527353" w:rsidP="00D458E5">
      <w:pPr>
        <w:rPr>
          <w:rFonts w:ascii="Arial" w:hAnsi="Arial" w:cs="Arial"/>
          <w:color w:val="1A1249"/>
          <w:sz w:val="22"/>
          <w:szCs w:val="22"/>
        </w:rPr>
      </w:pPr>
    </w:p>
    <w:p w14:paraId="3D67DF52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George Mullis</w:t>
      </w:r>
    </w:p>
    <w:p w14:paraId="54EF1A1D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Virgie Mullis</w:t>
      </w:r>
    </w:p>
    <w:p w14:paraId="73C9B5C1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Charlene Myers</w:t>
      </w:r>
    </w:p>
    <w:p w14:paraId="1C4EAA8C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Greg Potter</w:t>
      </w:r>
    </w:p>
    <w:p w14:paraId="10F17309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Barb Rider</w:t>
      </w:r>
    </w:p>
    <w:p w14:paraId="19D6E043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Ed Rider</w:t>
      </w:r>
    </w:p>
    <w:p w14:paraId="63662276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Frank Russell</w:t>
      </w:r>
    </w:p>
    <w:p w14:paraId="6044E494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Margaret Saunders</w:t>
      </w:r>
    </w:p>
    <w:p w14:paraId="4E01E831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Kathy Schwab</w:t>
      </w:r>
    </w:p>
    <w:p w14:paraId="3A358541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Richard Spicer</w:t>
      </w:r>
    </w:p>
    <w:p w14:paraId="3245E635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 xml:space="preserve">John </w:t>
      </w: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Stillpass</w:t>
      </w:r>
      <w:proofErr w:type="spellEnd"/>
    </w:p>
    <w:p w14:paraId="3E9D3FB1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Merrie</w:t>
      </w:r>
      <w:proofErr w:type="spellEnd"/>
      <w:r w:rsidRPr="00527353">
        <w:rPr>
          <w:rFonts w:ascii="Arial" w:hAnsi="Arial" w:cs="Arial"/>
          <w:color w:val="1A1249"/>
          <w:sz w:val="22"/>
          <w:szCs w:val="22"/>
        </w:rPr>
        <w:t xml:space="preserve"> </w:t>
      </w:r>
      <w:proofErr w:type="spellStart"/>
      <w:r w:rsidRPr="00527353">
        <w:rPr>
          <w:rFonts w:ascii="Arial" w:hAnsi="Arial" w:cs="Arial"/>
          <w:color w:val="1A1249"/>
          <w:sz w:val="22"/>
          <w:szCs w:val="22"/>
        </w:rPr>
        <w:t>Stillpass</w:t>
      </w:r>
      <w:proofErr w:type="spellEnd"/>
    </w:p>
    <w:p w14:paraId="31A14B3C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Lois Thompson</w:t>
      </w:r>
    </w:p>
    <w:p w14:paraId="13CFFFC9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Dave Trent</w:t>
      </w:r>
    </w:p>
    <w:p w14:paraId="2D948455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Fred White</w:t>
      </w:r>
    </w:p>
    <w:p w14:paraId="35A58134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Tim White</w:t>
      </w:r>
    </w:p>
    <w:p w14:paraId="295A76F1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Kevin Wright</w:t>
      </w:r>
    </w:p>
    <w:p w14:paraId="0E91C73B" w14:textId="77777777" w:rsidR="00D458E5" w:rsidRPr="00527353" w:rsidRDefault="00D458E5" w:rsidP="00D458E5">
      <w:pPr>
        <w:rPr>
          <w:rFonts w:ascii="Arial" w:hAnsi="Arial" w:cs="Arial"/>
          <w:color w:val="1A1249"/>
          <w:sz w:val="22"/>
          <w:szCs w:val="22"/>
        </w:rPr>
        <w:sectPr w:rsidR="00D458E5" w:rsidRPr="00527353" w:rsidSect="00D458E5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3FDE5D96" w14:textId="77777777" w:rsidR="00D458E5" w:rsidRDefault="00D458E5">
      <w:pPr>
        <w:rPr>
          <w:color w:val="1A1249"/>
        </w:rPr>
      </w:pPr>
    </w:p>
    <w:p w14:paraId="4A34F669" w14:textId="77777777" w:rsidR="00C37157" w:rsidRDefault="00C37157">
      <w:pPr>
        <w:rPr>
          <w:color w:val="1A1249"/>
        </w:rPr>
      </w:pPr>
    </w:p>
    <w:p w14:paraId="1B9AC890" w14:textId="77777777" w:rsidR="00C37157" w:rsidRPr="00527353" w:rsidRDefault="00C37157" w:rsidP="00C37157">
      <w:pPr>
        <w:rPr>
          <w:rFonts w:ascii="Arial" w:hAnsi="Arial" w:cs="Arial"/>
          <w:color w:val="1A1249"/>
          <w:sz w:val="22"/>
          <w:szCs w:val="22"/>
        </w:rPr>
      </w:pPr>
      <w:r w:rsidRPr="00527353">
        <w:rPr>
          <w:rFonts w:ascii="Arial" w:hAnsi="Arial" w:cs="Arial"/>
          <w:color w:val="1A1249"/>
          <w:sz w:val="22"/>
          <w:szCs w:val="22"/>
        </w:rPr>
        <w:t>___________________________________________________________________</w:t>
      </w:r>
    </w:p>
    <w:p w14:paraId="6CDDFF5F" w14:textId="77777777" w:rsidR="00C37157" w:rsidRPr="00527353" w:rsidRDefault="00C37157">
      <w:pPr>
        <w:rPr>
          <w:color w:val="1A1249"/>
        </w:rPr>
      </w:pPr>
    </w:p>
    <w:sectPr w:rsidR="00C37157" w:rsidRPr="00527353" w:rsidSect="00D458E5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BD80F2" w14:textId="77777777" w:rsidR="00D458E5" w:rsidRDefault="00D458E5" w:rsidP="005B4466">
      <w:r>
        <w:separator/>
      </w:r>
    </w:p>
  </w:endnote>
  <w:endnote w:type="continuationSeparator" w:id="0">
    <w:p w14:paraId="2676CADE" w14:textId="77777777" w:rsidR="00D458E5" w:rsidRDefault="00D458E5" w:rsidP="005B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AD1C9" w14:textId="77777777" w:rsidR="00D458E5" w:rsidRPr="005B4466" w:rsidRDefault="00D458E5" w:rsidP="005B4466">
    <w:pPr>
      <w:jc w:val="center"/>
      <w:rPr>
        <w:rFonts w:ascii="Times" w:eastAsia="Times New Roman" w:hAnsi="Times" w:cs="Times New Roman"/>
        <w:color w:val="1A1249"/>
        <w:sz w:val="20"/>
        <w:szCs w:val="20"/>
      </w:rPr>
    </w:pPr>
  </w:p>
  <w:p w14:paraId="3E7ED500" w14:textId="77777777" w:rsidR="00D458E5" w:rsidRPr="009C08FF" w:rsidRDefault="00D458E5" w:rsidP="005B4466">
    <w:pPr>
      <w:shd w:val="clear" w:color="auto" w:fill="F9F9F9"/>
      <w:jc w:val="center"/>
      <w:textAlignment w:val="baseline"/>
      <w:outlineLvl w:val="1"/>
      <w:rPr>
        <w:rFonts w:ascii="Helvetica" w:eastAsia="Times New Roman" w:hAnsi="Helvetica" w:cs="Times New Roman"/>
        <w:b/>
        <w:bCs/>
        <w:color w:val="1A1249"/>
      </w:rPr>
    </w:pPr>
    <w:r>
      <w:rPr>
        <w:rFonts w:ascii="Helvetica" w:eastAsia="Times New Roman" w:hAnsi="Helvetica" w:cs="Times New Roman"/>
        <w:b/>
        <w:bCs/>
        <w:color w:val="1A1249"/>
      </w:rPr>
      <w:t>East End Area Council</w:t>
    </w:r>
  </w:p>
  <w:p w14:paraId="22BE37B2" w14:textId="77777777" w:rsidR="00D458E5" w:rsidRPr="005B4466" w:rsidRDefault="00D458E5" w:rsidP="005B4466">
    <w:pPr>
      <w:jc w:val="center"/>
      <w:rPr>
        <w:rFonts w:ascii="Times" w:eastAsia="Times New Roman" w:hAnsi="Times" w:cs="Times New Roman"/>
        <w:color w:val="1A1249"/>
        <w:sz w:val="20"/>
        <w:szCs w:val="20"/>
      </w:rPr>
    </w:pPr>
    <w:r w:rsidRPr="005B4466">
      <w:rPr>
        <w:rFonts w:ascii="Helvetica" w:eastAsia="Times New Roman" w:hAnsi="Helvetica" w:cs="Times New Roman"/>
        <w:color w:val="1A1249"/>
        <w:sz w:val="21"/>
        <w:szCs w:val="21"/>
        <w:shd w:val="clear" w:color="auto" w:fill="FFFFFF"/>
      </w:rPr>
      <w:t>PO Box 68104</w:t>
    </w:r>
    <w:r w:rsidRPr="005B4466">
      <w:rPr>
        <w:rFonts w:ascii="Helvetica" w:eastAsia="Times New Roman" w:hAnsi="Helvetica" w:cs="Times New Roman"/>
        <w:color w:val="1A1249"/>
        <w:sz w:val="21"/>
        <w:szCs w:val="21"/>
      </w:rPr>
      <w:t xml:space="preserve"> • </w:t>
    </w:r>
    <w:r w:rsidRPr="005B4466">
      <w:rPr>
        <w:rFonts w:ascii="Helvetica" w:eastAsia="Times New Roman" w:hAnsi="Helvetica" w:cs="Times New Roman"/>
        <w:color w:val="1A1249"/>
        <w:sz w:val="21"/>
        <w:szCs w:val="21"/>
        <w:shd w:val="clear" w:color="auto" w:fill="FFFFFF"/>
      </w:rPr>
      <w:t>Cincinnati, OH 45226</w:t>
    </w:r>
  </w:p>
  <w:p w14:paraId="766B6135" w14:textId="77777777" w:rsidR="00D458E5" w:rsidRPr="005B4466" w:rsidRDefault="00D458E5" w:rsidP="005B4466">
    <w:pPr>
      <w:pStyle w:val="Footer"/>
      <w:jc w:val="center"/>
      <w:rPr>
        <w:color w:val="1A1249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20F48" w14:textId="77777777" w:rsidR="00D458E5" w:rsidRDefault="00D458E5" w:rsidP="005B4466">
      <w:r>
        <w:separator/>
      </w:r>
    </w:p>
  </w:footnote>
  <w:footnote w:type="continuationSeparator" w:id="0">
    <w:p w14:paraId="37B76F3D" w14:textId="77777777" w:rsidR="00D458E5" w:rsidRDefault="00D458E5" w:rsidP="005B446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EAFCC" w14:textId="77777777" w:rsidR="00D458E5" w:rsidRPr="005B4466" w:rsidRDefault="00D458E5" w:rsidP="005B446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4E6399" wp14:editId="5D4FC1DE">
          <wp:simplePos x="0" y="0"/>
          <wp:positionH relativeFrom="column">
            <wp:posOffset>3683000</wp:posOffset>
          </wp:positionH>
          <wp:positionV relativeFrom="paragraph">
            <wp:posOffset>-212726</wp:posOffset>
          </wp:positionV>
          <wp:extent cx="2933700" cy="7334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70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1C24"/>
    <w:multiLevelType w:val="hybridMultilevel"/>
    <w:tmpl w:val="95160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C74CE"/>
    <w:multiLevelType w:val="hybridMultilevel"/>
    <w:tmpl w:val="96362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F2B94"/>
    <w:multiLevelType w:val="hybridMultilevel"/>
    <w:tmpl w:val="FF2A9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33BC1"/>
    <w:multiLevelType w:val="hybridMultilevel"/>
    <w:tmpl w:val="26C01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34A13"/>
    <w:multiLevelType w:val="hybridMultilevel"/>
    <w:tmpl w:val="D8E2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35385"/>
    <w:multiLevelType w:val="hybridMultilevel"/>
    <w:tmpl w:val="AB06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66"/>
    <w:rsid w:val="000D199C"/>
    <w:rsid w:val="003F7A9B"/>
    <w:rsid w:val="00527353"/>
    <w:rsid w:val="00537117"/>
    <w:rsid w:val="005B4466"/>
    <w:rsid w:val="007F27ED"/>
    <w:rsid w:val="009C08FF"/>
    <w:rsid w:val="00C37157"/>
    <w:rsid w:val="00D00BFF"/>
    <w:rsid w:val="00D30BB7"/>
    <w:rsid w:val="00D458E5"/>
    <w:rsid w:val="00DF7DB3"/>
    <w:rsid w:val="00F9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7841D2A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9C"/>
  </w:style>
  <w:style w:type="paragraph" w:styleId="Heading2">
    <w:name w:val="heading 2"/>
    <w:basedOn w:val="Normal"/>
    <w:link w:val="Heading2Char"/>
    <w:uiPriority w:val="9"/>
    <w:qFormat/>
    <w:rsid w:val="005B446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4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466"/>
  </w:style>
  <w:style w:type="paragraph" w:styleId="Footer">
    <w:name w:val="footer"/>
    <w:basedOn w:val="Normal"/>
    <w:link w:val="FooterChar"/>
    <w:uiPriority w:val="99"/>
    <w:unhideWhenUsed/>
    <w:rsid w:val="005B44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466"/>
  </w:style>
  <w:style w:type="paragraph" w:styleId="BalloonText">
    <w:name w:val="Balloon Text"/>
    <w:basedOn w:val="Normal"/>
    <w:link w:val="BalloonTextChar"/>
    <w:uiPriority w:val="99"/>
    <w:semiHidden/>
    <w:unhideWhenUsed/>
    <w:rsid w:val="005B44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66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B4466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B446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C0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08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99C"/>
  </w:style>
  <w:style w:type="paragraph" w:styleId="Heading2">
    <w:name w:val="heading 2"/>
    <w:basedOn w:val="Normal"/>
    <w:link w:val="Heading2Char"/>
    <w:uiPriority w:val="9"/>
    <w:qFormat/>
    <w:rsid w:val="005B4466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4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4466"/>
  </w:style>
  <w:style w:type="paragraph" w:styleId="Footer">
    <w:name w:val="footer"/>
    <w:basedOn w:val="Normal"/>
    <w:link w:val="FooterChar"/>
    <w:uiPriority w:val="99"/>
    <w:unhideWhenUsed/>
    <w:rsid w:val="005B44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4466"/>
  </w:style>
  <w:style w:type="paragraph" w:styleId="BalloonText">
    <w:name w:val="Balloon Text"/>
    <w:basedOn w:val="Normal"/>
    <w:link w:val="BalloonTextChar"/>
    <w:uiPriority w:val="99"/>
    <w:semiHidden/>
    <w:unhideWhenUsed/>
    <w:rsid w:val="005B446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466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B4466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B446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C08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0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457</Words>
  <Characters>2605</Characters>
  <Application>Microsoft Macintosh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Wilker</dc:creator>
  <cp:keywords/>
  <dc:description/>
  <cp:lastModifiedBy>Mary Wilker</cp:lastModifiedBy>
  <cp:revision>8</cp:revision>
  <dcterms:created xsi:type="dcterms:W3CDTF">2015-07-15T15:49:00Z</dcterms:created>
  <dcterms:modified xsi:type="dcterms:W3CDTF">2015-07-15T16:05:00Z</dcterms:modified>
</cp:coreProperties>
</file>